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附件</w:t>
      </w:r>
    </w:p>
    <w:p>
      <w:pPr>
        <w:spacing w:line="27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17" w:line="219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pacing w:val="-5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5"/>
          <w:sz w:val="44"/>
          <w:szCs w:val="44"/>
        </w:rPr>
        <w:t>创新创业企业和科技成果转化项目填报信息</w:t>
      </w:r>
    </w:p>
    <w:p>
      <w:pPr>
        <w:spacing w:before="117" w:line="219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5"/>
          <w:sz w:val="44"/>
          <w:szCs w:val="44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5"/>
          <w:sz w:val="44"/>
          <w:szCs w:val="44"/>
        </w:rPr>
        <w:t>样表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5"/>
          <w:sz w:val="44"/>
          <w:szCs w:val="44"/>
          <w:lang w:eastAsia="zh-CN"/>
        </w:rPr>
        <w:t>）</w:t>
      </w:r>
    </w:p>
    <w:p>
      <w:pPr>
        <w:spacing w:line="32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04" w:line="223" w:lineRule="auto"/>
        <w:ind w:left="643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5"/>
          <w:sz w:val="32"/>
          <w:szCs w:val="32"/>
        </w:rPr>
        <w:t>一、基本情况</w:t>
      </w:r>
    </w:p>
    <w:p>
      <w:pPr>
        <w:pStyle w:val="2"/>
        <w:spacing w:before="160" w:line="317" w:lineRule="auto"/>
        <w:ind w:left="639" w:right="368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1.企业名称及统一社会信用代码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2.法定代表人</w:t>
      </w:r>
    </w:p>
    <w:p>
      <w:pPr>
        <w:pStyle w:val="2"/>
        <w:spacing w:before="21" w:line="221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3.成立时间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所处阶段：种子期、初创期、早中期、成熟期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）</w:t>
      </w:r>
    </w:p>
    <w:p>
      <w:pPr>
        <w:pStyle w:val="2"/>
        <w:spacing w:before="187" w:line="325" w:lineRule="auto"/>
        <w:ind w:left="639" w:right="6437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4.注册资本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5.实缴资本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6.所属行业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7.企业地址</w:t>
      </w:r>
    </w:p>
    <w:p>
      <w:pPr>
        <w:pStyle w:val="2"/>
        <w:spacing w:before="3" w:line="320" w:lineRule="auto"/>
        <w:ind w:left="639" w:right="402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8.公司网站及公众号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如有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9.联系人及联系方式</w:t>
      </w:r>
    </w:p>
    <w:p>
      <w:pPr>
        <w:pStyle w:val="2"/>
        <w:spacing w:before="38" w:line="222" w:lineRule="auto"/>
        <w:ind w:left="63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10.通过系统实现对接创业企业家数、投资笔数、投资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金融</w:t>
      </w:r>
    </w:p>
    <w:p>
      <w:pPr>
        <w:spacing w:before="161" w:line="222" w:lineRule="auto"/>
        <w:ind w:left="643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</w:rPr>
        <w:t>二、创始人及团队情况</w:t>
      </w:r>
    </w:p>
    <w:p>
      <w:pPr>
        <w:pStyle w:val="2"/>
        <w:spacing w:before="177" w:line="312" w:lineRule="auto"/>
        <w:ind w:left="639" w:right="12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1.团队核心成员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创始人及联合创始人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履历简介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2.股权情况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如果有股份代持情况，请说明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）</w:t>
      </w:r>
    </w:p>
    <w:p>
      <w:pPr>
        <w:pStyle w:val="2"/>
        <w:spacing w:before="57" w:line="221" w:lineRule="auto"/>
        <w:ind w:left="63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3.其他团队骨干及简介</w:t>
      </w:r>
    </w:p>
    <w:p>
      <w:pPr>
        <w:pStyle w:val="2"/>
        <w:spacing w:before="143" w:line="320" w:lineRule="auto"/>
        <w:ind w:left="639" w:right="343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4.发展历程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主要里程碑和成就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5.愿景和使命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如果有，请阐述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）</w:t>
      </w:r>
    </w:p>
    <w:p>
      <w:pPr>
        <w:spacing w:before="13" w:line="221" w:lineRule="auto"/>
        <w:ind w:left="643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  <w:sectPr>
          <w:footerReference r:id="rId5" w:type="default"/>
          <w:pgSz w:w="11940" w:h="16840"/>
          <w:pgMar w:top="1431" w:right="1511" w:bottom="1904" w:left="1791" w:header="0" w:footer="1587" w:gutter="0"/>
          <w:pgNumType w:fmt="decimal"/>
          <w:cols w:space="720" w:num="1"/>
        </w:sectPr>
      </w:pPr>
      <w:r>
        <w:rPr>
          <w:rFonts w:hint="eastAsia" w:ascii="黑体" w:hAnsi="黑体" w:eastAsia="黑体" w:cs="黑体"/>
          <w:b w:val="0"/>
          <w:bCs w:val="0"/>
          <w:spacing w:val="-14"/>
          <w:sz w:val="32"/>
          <w:szCs w:val="32"/>
        </w:rPr>
        <w:t>三、产品与服务</w:t>
      </w:r>
    </w:p>
    <w:p>
      <w:pPr>
        <w:pStyle w:val="2"/>
        <w:spacing w:before="104" w:line="222" w:lineRule="auto"/>
        <w:ind w:firstLine="59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1.主要产品/服务</w:t>
      </w:r>
    </w:p>
    <w:p>
      <w:pPr>
        <w:pStyle w:val="2"/>
        <w:spacing w:before="175" w:line="222" w:lineRule="auto"/>
        <w:ind w:left="5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2.技术优势或创新点</w:t>
      </w:r>
    </w:p>
    <w:p>
      <w:pPr>
        <w:pStyle w:val="2"/>
        <w:spacing w:before="181" w:line="221" w:lineRule="auto"/>
        <w:ind w:left="5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3.关键创新点是否有专利或其他形式的知识产权保护</w:t>
      </w:r>
    </w:p>
    <w:p>
      <w:pPr>
        <w:spacing w:before="64" w:line="221" w:lineRule="auto"/>
        <w:ind w:left="573"/>
        <w:outlineLvl w:val="0"/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</w:rPr>
        <w:t>市场</w:t>
      </w:r>
    </w:p>
    <w:p>
      <w:pPr>
        <w:pStyle w:val="2"/>
        <w:spacing w:before="190" w:line="222" w:lineRule="auto"/>
        <w:ind w:left="5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-8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目标市场定位</w:t>
      </w:r>
    </w:p>
    <w:p>
      <w:pPr>
        <w:pStyle w:val="2"/>
        <w:spacing w:before="188" w:line="313" w:lineRule="auto"/>
        <w:ind w:left="568" w:right="4087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-8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目标市场大小、增长趋势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3.收入来源结构或盈利模式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4.市场竞争优势</w:t>
      </w:r>
    </w:p>
    <w:p>
      <w:pPr>
        <w:pStyle w:val="2"/>
        <w:spacing w:before="59" w:line="301" w:lineRule="auto"/>
        <w:ind w:left="568" w:right="22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5.列举主要竞争对手并做优劣势比较分析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6.主要客户和合作伙伴</w:t>
      </w:r>
    </w:p>
    <w:p>
      <w:pPr>
        <w:spacing w:before="64" w:line="221" w:lineRule="auto"/>
        <w:ind w:left="573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</w:rPr>
        <w:t>五、财务情况</w:t>
      </w:r>
      <w:r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</w:rPr>
        <w:t>科技成果转化项目根据实际情况选填</w:t>
      </w:r>
      <w:r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  <w:lang w:eastAsia="zh-CN"/>
        </w:rPr>
        <w:t>）</w:t>
      </w:r>
    </w:p>
    <w:p>
      <w:pPr>
        <w:pStyle w:val="2"/>
        <w:spacing w:before="202" w:line="314" w:lineRule="auto"/>
        <w:ind w:left="568" w:right="234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1.财务状况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过去三年收入、利润情况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2.财务预测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收入增长率、毛利率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）</w:t>
      </w:r>
    </w:p>
    <w:p>
      <w:pPr>
        <w:pStyle w:val="2"/>
        <w:spacing w:before="29" w:line="221" w:lineRule="auto"/>
        <w:ind w:left="5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3.负债情况</w:t>
      </w:r>
    </w:p>
    <w:p>
      <w:pPr>
        <w:pStyle w:val="2"/>
        <w:spacing w:before="190" w:line="222" w:lineRule="auto"/>
        <w:ind w:left="5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4.应收账款和应付账款情况</w:t>
      </w:r>
    </w:p>
    <w:p>
      <w:pPr>
        <w:pStyle w:val="2"/>
        <w:spacing w:before="168" w:line="313" w:lineRule="auto"/>
        <w:ind w:left="568" w:right="108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5.融资历史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融资轮次、投资额、投资人、估值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6.融资需求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融资轮次、融资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金融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、预期估值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）</w:t>
      </w:r>
    </w:p>
    <w:p>
      <w:pPr>
        <w:pStyle w:val="2"/>
        <w:spacing w:before="42" w:line="222" w:lineRule="auto"/>
        <w:ind w:left="5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7.融资资金使用用途</w:t>
      </w:r>
    </w:p>
    <w:p>
      <w:pPr>
        <w:spacing w:before="183" w:line="222" w:lineRule="auto"/>
        <w:ind w:left="573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</w:rPr>
        <w:t>六、法律与合规</w:t>
      </w:r>
    </w:p>
    <w:p>
      <w:pPr>
        <w:pStyle w:val="2"/>
        <w:spacing w:before="163" w:line="219" w:lineRule="auto"/>
        <w:ind w:left="5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1.是否存在诉讼，如有请说明</w:t>
      </w:r>
    </w:p>
    <w:p>
      <w:pPr>
        <w:pStyle w:val="2"/>
        <w:spacing w:before="180" w:line="301" w:lineRule="auto"/>
        <w:ind w:left="568" w:right="255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6" w:type="default"/>
          <w:pgSz w:w="11940" w:h="16840"/>
          <w:pgMar w:top="1431" w:right="1791" w:bottom="1992" w:left="1791" w:header="0" w:footer="1677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2.是否存在对外担保事项，如有请说明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3.是否存在股权质押事项，如有请说明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  </w:t>
      </w:r>
    </w:p>
    <w:p>
      <w:pPr>
        <w:pStyle w:val="2"/>
        <w:spacing w:before="101" w:line="222" w:lineRule="auto"/>
        <w:ind w:firstLine="68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4.知识产权情况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专利、商标、版权等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）</w:t>
      </w:r>
    </w:p>
    <w:p>
      <w:pPr>
        <w:spacing w:before="147" w:line="322" w:lineRule="auto"/>
        <w:ind w:left="599" w:right="1284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22"/>
          <w:sz w:val="32"/>
          <w:szCs w:val="32"/>
        </w:rPr>
        <w:t>七、投资亮点总结</w:t>
      </w:r>
      <w:r>
        <w:rPr>
          <w:rFonts w:hint="eastAsia" w:ascii="黑体" w:hAnsi="黑体" w:eastAsia="黑体" w:cs="黑体"/>
          <w:b w:val="0"/>
          <w:bCs w:val="0"/>
          <w:spacing w:val="-22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pacing w:val="-22"/>
          <w:sz w:val="32"/>
          <w:szCs w:val="32"/>
        </w:rPr>
        <w:t>公司的独特优势和投资价值</w:t>
      </w:r>
      <w:r>
        <w:rPr>
          <w:rFonts w:hint="eastAsia" w:ascii="黑体" w:hAnsi="黑体" w:eastAsia="黑体" w:cs="黑体"/>
          <w:b w:val="0"/>
          <w:bCs w:val="0"/>
          <w:spacing w:val="-22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pacing w:val="18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13"/>
          <w:sz w:val="32"/>
          <w:szCs w:val="32"/>
        </w:rPr>
        <w:t>八</w:t>
      </w:r>
      <w:r>
        <w:rPr>
          <w:rFonts w:hint="eastAsia" w:ascii="黑体" w:hAnsi="黑体" w:eastAsia="黑体" w:cs="黑体"/>
          <w:b w:val="0"/>
          <w:bCs w:val="0"/>
          <w:spacing w:val="-46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13"/>
          <w:sz w:val="32"/>
          <w:szCs w:val="32"/>
        </w:rPr>
        <w:t>、附件</w:t>
      </w:r>
      <w:r>
        <w:rPr>
          <w:rFonts w:hint="eastAsia" w:ascii="黑体" w:hAnsi="黑体" w:eastAsia="黑体" w:cs="黑体"/>
          <w:b w:val="0"/>
          <w:bCs w:val="0"/>
          <w:spacing w:val="13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pacing w:val="13"/>
          <w:sz w:val="32"/>
          <w:szCs w:val="32"/>
        </w:rPr>
        <w:t>如有</w:t>
      </w:r>
      <w:r>
        <w:rPr>
          <w:rFonts w:hint="eastAsia" w:ascii="黑体" w:hAnsi="黑体" w:eastAsia="黑体" w:cs="黑体"/>
          <w:b w:val="0"/>
          <w:bCs w:val="0"/>
          <w:spacing w:val="13"/>
          <w:sz w:val="32"/>
          <w:szCs w:val="32"/>
          <w:lang w:eastAsia="zh-CN"/>
        </w:rPr>
        <w:t>）</w:t>
      </w:r>
    </w:p>
    <w:p>
      <w:pPr>
        <w:pStyle w:val="2"/>
        <w:spacing w:before="22" w:line="221" w:lineRule="auto"/>
        <w:ind w:left="59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1.详细的商业计划书</w:t>
      </w:r>
    </w:p>
    <w:p>
      <w:pPr>
        <w:pStyle w:val="2"/>
        <w:spacing w:before="192" w:line="223" w:lineRule="auto"/>
        <w:ind w:left="59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2.产品演示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产品演示视频或文稿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）</w:t>
      </w:r>
    </w:p>
    <w:p>
      <w:pPr>
        <w:spacing w:line="32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102" w:line="219" w:lineRule="auto"/>
        <w:ind w:left="59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注：科技成果转化项目根据实际情况选填相关项目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7" w:type="default"/>
      <w:pgSz w:w="11940" w:h="16820"/>
      <w:pgMar w:top="1429" w:right="1620" w:bottom="400" w:left="1759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CC8385-F9F1-4116-A006-61BF4ECDBF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051A1ED-7335-46BE-A1E2-2F301828EB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1D7D1E0-FC29-49AB-8A59-038797A3648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E644A3FA-1F4B-4071-B383-9D5C9B6C6E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8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332"/>
        <w:tab w:val="left" w:pos="5876"/>
      </w:tabs>
      <w:spacing w:before="1" w:line="175" w:lineRule="auto"/>
      <w:rPr>
        <w:rFonts w:ascii="宋体" w:hAnsi="宋体" w:eastAsia="宋体" w:cs="宋体"/>
        <w:sz w:val="36"/>
        <w:szCs w:val="36"/>
      </w:rPr>
    </w:pPr>
    <w:r>
      <w:rPr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36"/>
        <w:szCs w:val="36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M2YxMDk0NTVhN2IyZWI2YjkzNWQzNDBiY2Y3YjcifQ=="/>
  </w:docVars>
  <w:rsids>
    <w:rsidRoot w:val="7DA90A33"/>
    <w:rsid w:val="7DA9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2024-09-30T07:51:00Z</dcterms:created>
  <dc:creator>我是my</dc:creator>
  <cp:lastModifiedBy>我是my</cp:lastModifiedBy>
  <dcterms:modified xsi:type="dcterms:W3CDTF">2024-09-30T07:52:47Z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BF3C81F92EEC437A883E19A41808B2B1_11</vt:lpwstr>
  </property>
</Properties>
</file>